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300"/>
      </w:tblGrid>
      <w:tr w:rsidR="004167DE" w:rsidRPr="0086527E" w:rsidTr="00235097">
        <w:trPr>
          <w:cantSplit/>
          <w:trHeight w:val="3600"/>
        </w:trPr>
        <w:tc>
          <w:tcPr>
            <w:tcW w:w="10998" w:type="dxa"/>
            <w:gridSpan w:val="2"/>
          </w:tcPr>
          <w:p w:rsidR="00713C92" w:rsidRDefault="00713C92" w:rsidP="004167DE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b/>
              </w:rPr>
            </w:pPr>
          </w:p>
          <w:p w:rsidR="002C4EAD" w:rsidRPr="004167DE" w:rsidRDefault="002C4EAD" w:rsidP="004167DE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8C7EC6" w:rsidRPr="0086527E" w:rsidTr="00850BAA">
        <w:trPr>
          <w:cantSplit/>
          <w:trHeight w:val="404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8C7EC6" w:rsidRPr="008C7EC6" w:rsidRDefault="008C7EC6" w:rsidP="008C7EC6">
            <w:pPr>
              <w:pStyle w:val="Heading3"/>
              <w:tabs>
                <w:tab w:val="left" w:pos="2502"/>
                <w:tab w:val="left" w:pos="7950"/>
              </w:tabs>
              <w:spacing w:after="40"/>
              <w:rPr>
                <w:rFonts w:ascii="Times New Roman" w:hAnsi="Times New Roman"/>
                <w:i w:val="0"/>
                <w:sz w:val="20"/>
              </w:rPr>
            </w:pPr>
            <w:r w:rsidRPr="008C7EC6">
              <w:rPr>
                <w:b/>
                <w:i w:val="0"/>
                <w:sz w:val="20"/>
              </w:rPr>
              <w:t xml:space="preserve">STATE OF WISCONSIN, CIRCUIT COURT, </w:t>
            </w:r>
            <w:r w:rsidRPr="008C7EC6">
              <w:rPr>
                <w:b/>
                <w:i w:val="0"/>
                <w:sz w:val="20"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statusText w:type="text" w:val="Name of county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 w:rsidRPr="008C7EC6">
              <w:rPr>
                <w:b/>
                <w:i w:val="0"/>
                <w:sz w:val="20"/>
                <w:u w:val="single"/>
              </w:rPr>
              <w:instrText xml:space="preserve"> FORMTEXT </w:instrText>
            </w:r>
            <w:r w:rsidRPr="008C7EC6">
              <w:rPr>
                <w:b/>
                <w:i w:val="0"/>
                <w:sz w:val="20"/>
                <w:u w:val="single"/>
              </w:rPr>
            </w:r>
            <w:r w:rsidRPr="008C7EC6">
              <w:rPr>
                <w:b/>
                <w:i w:val="0"/>
                <w:sz w:val="20"/>
                <w:u w:val="single"/>
              </w:rPr>
              <w:fldChar w:fldCharType="separate"/>
            </w:r>
            <w:bookmarkStart w:id="1" w:name="_GoBack"/>
            <w:r w:rsidR="00235097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35097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35097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35097">
              <w:rPr>
                <w:b/>
                <w:i w:val="0"/>
                <w:noProof/>
                <w:sz w:val="20"/>
                <w:u w:val="single"/>
              </w:rPr>
              <w:t> </w:t>
            </w:r>
            <w:r w:rsidR="00235097">
              <w:rPr>
                <w:b/>
                <w:i w:val="0"/>
                <w:noProof/>
                <w:sz w:val="20"/>
                <w:u w:val="single"/>
              </w:rPr>
              <w:t> </w:t>
            </w:r>
            <w:bookmarkEnd w:id="1"/>
            <w:r w:rsidRPr="008C7EC6">
              <w:rPr>
                <w:b/>
                <w:i w:val="0"/>
                <w:sz w:val="20"/>
                <w:u w:val="single"/>
              </w:rPr>
              <w:fldChar w:fldCharType="end"/>
            </w:r>
            <w:bookmarkEnd w:id="0"/>
            <w:r w:rsidRPr="008C7EC6">
              <w:rPr>
                <w:b/>
                <w:i w:val="0"/>
                <w:sz w:val="20"/>
                <w:u w:val="single"/>
              </w:rPr>
              <w:tab/>
            </w:r>
            <w:r w:rsidRPr="008C7EC6">
              <w:rPr>
                <w:b/>
                <w:i w:val="0"/>
                <w:sz w:val="20"/>
              </w:rPr>
              <w:t xml:space="preserve"> COUNTY</w:t>
            </w:r>
          </w:p>
        </w:tc>
      </w:tr>
      <w:tr w:rsidR="00244A87" w:rsidRPr="0086527E" w:rsidTr="00A42B01">
        <w:trPr>
          <w:cantSplit/>
          <w:trHeight w:val="251"/>
        </w:trPr>
        <w:tc>
          <w:tcPr>
            <w:tcW w:w="4698" w:type="dxa"/>
            <w:tcBorders>
              <w:top w:val="nil"/>
            </w:tcBorders>
          </w:tcPr>
          <w:p w:rsidR="00244A87" w:rsidRPr="0086527E" w:rsidRDefault="00244A87" w:rsidP="00B740C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ind w:left="1080" w:hanging="1080"/>
              <w:rPr>
                <w:sz w:val="18"/>
              </w:rPr>
            </w:pPr>
            <w:r w:rsidRPr="0086527E">
              <w:rPr>
                <w:sz w:val="18"/>
              </w:rPr>
              <w:t>Plaintiff(s):</w:t>
            </w:r>
            <w:r>
              <w:rPr>
                <w:sz w:val="18"/>
              </w:rPr>
              <w:t xml:space="preserve"> [Names and Addresses]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:rsidR="00244A87" w:rsidRPr="0086527E" w:rsidRDefault="00244A87" w:rsidP="004167DE">
            <w:pPr>
              <w:jc w:val="center"/>
              <w:rPr>
                <w:sz w:val="18"/>
                <w:szCs w:val="18"/>
              </w:rPr>
            </w:pPr>
            <w:r w:rsidRPr="0086527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Pr="0086527E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86527E">
              <w:rPr>
                <w:sz w:val="18"/>
                <w:szCs w:val="18"/>
              </w:rPr>
              <w:fldChar w:fldCharType="end"/>
            </w:r>
            <w:bookmarkEnd w:id="2"/>
            <w:r w:rsidRPr="0086527E">
              <w:rPr>
                <w:sz w:val="18"/>
                <w:szCs w:val="18"/>
              </w:rPr>
              <w:t xml:space="preserve"> Amended</w:t>
            </w:r>
          </w:p>
          <w:p w:rsidR="00244A87" w:rsidRPr="0086527E" w:rsidRDefault="00244A87" w:rsidP="004167DE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:rsidR="00244A87" w:rsidRPr="0086527E" w:rsidRDefault="00244A87" w:rsidP="00B621F6">
            <w:pPr>
              <w:spacing w:line="280" w:lineRule="exact"/>
              <w:jc w:val="center"/>
              <w:rPr>
                <w:b/>
                <w:sz w:val="24"/>
              </w:rPr>
            </w:pPr>
            <w:r w:rsidRPr="00D2600E">
              <w:rPr>
                <w:b/>
                <w:sz w:val="24"/>
              </w:rPr>
              <w:t xml:space="preserve">Order </w:t>
            </w:r>
            <w:r>
              <w:rPr>
                <w:b/>
                <w:sz w:val="24"/>
              </w:rPr>
              <w:t>on</w:t>
            </w:r>
            <w:r w:rsidRPr="00D2600E">
              <w:rPr>
                <w:b/>
                <w:sz w:val="24"/>
              </w:rPr>
              <w:t xml:space="preserve"> Motion to</w:t>
            </w:r>
            <w:r w:rsidRPr="0086527E">
              <w:rPr>
                <w:b/>
                <w:sz w:val="24"/>
              </w:rPr>
              <w:t xml:space="preserve"> Reopen</w:t>
            </w:r>
          </w:p>
          <w:p w:rsidR="00244A87" w:rsidRDefault="00244A87" w:rsidP="00B621F6">
            <w:pPr>
              <w:spacing w:line="280" w:lineRule="exact"/>
              <w:jc w:val="center"/>
            </w:pPr>
            <w:r>
              <w:rPr>
                <w:b/>
                <w:sz w:val="24"/>
              </w:rPr>
              <w:t>Small Claims Judgment</w:t>
            </w:r>
            <w:r w:rsidRPr="004167DE">
              <w:t xml:space="preserve"> </w:t>
            </w:r>
          </w:p>
          <w:p w:rsidR="00244A87" w:rsidRDefault="00244A87" w:rsidP="008C7EC6">
            <w:pPr>
              <w:spacing w:line="180" w:lineRule="exact"/>
              <w:jc w:val="center"/>
            </w:pPr>
          </w:p>
          <w:p w:rsidR="00244A87" w:rsidRPr="0086527E" w:rsidRDefault="00244A87" w:rsidP="008C7EC6">
            <w:pPr>
              <w:tabs>
                <w:tab w:val="left" w:pos="4392"/>
              </w:tabs>
              <w:ind w:left="1692"/>
            </w:pPr>
            <w:r w:rsidRPr="004167DE">
              <w:t xml:space="preserve">Case No. </w:t>
            </w:r>
            <w:r w:rsidRPr="004167DE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statusText w:type="text" w:val="Case number"/>
                  <w:textInput>
                    <w:maxLength w:val="14"/>
                  </w:textInput>
                </w:ffData>
              </w:fldChar>
            </w:r>
            <w:bookmarkStart w:id="3" w:name="TxtCaseNo"/>
            <w:r w:rsidRPr="004167D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167DE">
              <w:rPr>
                <w:rFonts w:ascii="Times New Roman" w:hAnsi="Times New Roman"/>
                <w:u w:val="single"/>
              </w:rPr>
            </w:r>
            <w:r w:rsidRPr="004167D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4167DE"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 w:rsidRPr="0086527E">
              <w:rPr>
                <w:u w:val="single"/>
              </w:rPr>
              <w:tab/>
            </w:r>
          </w:p>
        </w:tc>
      </w:tr>
      <w:tr w:rsidR="00244A87" w:rsidRPr="0086527E" w:rsidTr="00850080">
        <w:trPr>
          <w:cantSplit/>
          <w:trHeight w:val="810"/>
        </w:trPr>
        <w:tc>
          <w:tcPr>
            <w:tcW w:w="4698" w:type="dxa"/>
          </w:tcPr>
          <w:p w:rsidR="00244A87" w:rsidRPr="0086527E" w:rsidRDefault="00244A87" w:rsidP="00391FEF">
            <w:pPr>
              <w:pStyle w:val="Header"/>
              <w:tabs>
                <w:tab w:val="clear" w:pos="4320"/>
                <w:tab w:val="clear" w:pos="8640"/>
                <w:tab w:val="left" w:pos="4032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statusText w:type="text" w:val="Name of plaintiff"/>
                  <w:textInput>
                    <w:maxLength w:val="50"/>
                  </w:textInput>
                </w:ffData>
              </w:fldChar>
            </w:r>
            <w:bookmarkStart w:id="4" w:name="txtName"/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244A87" w:rsidRPr="0086527E" w:rsidRDefault="00244A87" w:rsidP="00391FEF">
            <w:pPr>
              <w:pStyle w:val="Header"/>
              <w:tabs>
                <w:tab w:val="clear" w:pos="4320"/>
                <w:tab w:val="left" w:pos="4032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Address of plaintiff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244A87" w:rsidRPr="0086527E" w:rsidRDefault="00244A87" w:rsidP="00391FEF">
            <w:pPr>
              <w:pStyle w:val="Header"/>
              <w:tabs>
                <w:tab w:val="clear" w:pos="4320"/>
                <w:tab w:val="left" w:pos="4032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Address of plaintiff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6300" w:type="dxa"/>
            <w:vMerge/>
          </w:tcPr>
          <w:p w:rsidR="00244A87" w:rsidRPr="0086527E" w:rsidRDefault="00244A87"/>
        </w:tc>
      </w:tr>
      <w:tr w:rsidR="00244A87" w:rsidRPr="0086527E" w:rsidTr="00E208FE">
        <w:trPr>
          <w:cantSplit/>
          <w:trHeight w:val="90"/>
        </w:trPr>
        <w:tc>
          <w:tcPr>
            <w:tcW w:w="4698" w:type="dxa"/>
          </w:tcPr>
          <w:p w:rsidR="00244A87" w:rsidRPr="008C7EC6" w:rsidRDefault="00244A87" w:rsidP="00D613A1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4212"/>
              </w:tabs>
              <w:spacing w:line="180" w:lineRule="exact"/>
              <w:ind w:right="432"/>
              <w:rPr>
                <w:b/>
                <w:i/>
                <w:sz w:val="18"/>
              </w:rPr>
            </w:pPr>
            <w:r w:rsidRPr="008C7EC6">
              <w:rPr>
                <w:sz w:val="18"/>
              </w:rPr>
              <w:t>-vs-</w:t>
            </w:r>
          </w:p>
        </w:tc>
        <w:tc>
          <w:tcPr>
            <w:tcW w:w="6300" w:type="dxa"/>
            <w:vMerge/>
          </w:tcPr>
          <w:p w:rsidR="00244A87" w:rsidRPr="0086527E" w:rsidRDefault="00244A87"/>
        </w:tc>
      </w:tr>
      <w:tr w:rsidR="00244A87" w:rsidRPr="0086527E" w:rsidTr="002B0DCD">
        <w:trPr>
          <w:cantSplit/>
          <w:trHeight w:val="207"/>
        </w:trPr>
        <w:tc>
          <w:tcPr>
            <w:tcW w:w="4698" w:type="dxa"/>
          </w:tcPr>
          <w:p w:rsidR="00244A87" w:rsidRPr="0086527E" w:rsidRDefault="00244A87" w:rsidP="000D23A1">
            <w:pPr>
              <w:pStyle w:val="Header"/>
              <w:tabs>
                <w:tab w:val="clear" w:pos="4320"/>
                <w:tab w:val="clear" w:pos="8640"/>
                <w:tab w:val="left" w:pos="4122"/>
                <w:tab w:val="left" w:pos="4212"/>
              </w:tabs>
              <w:ind w:right="432"/>
              <w:rPr>
                <w:rFonts w:ascii="Times New Roman" w:hAnsi="Times New Roman"/>
              </w:rPr>
            </w:pPr>
            <w:r w:rsidRPr="0086527E">
              <w:rPr>
                <w:sz w:val="18"/>
              </w:rPr>
              <w:t>Defendant(s):</w:t>
            </w:r>
            <w:r>
              <w:rPr>
                <w:sz w:val="18"/>
              </w:rPr>
              <w:t xml:space="preserve"> [</w:t>
            </w:r>
            <w:r w:rsidRPr="0086527E">
              <w:rPr>
                <w:sz w:val="18"/>
              </w:rPr>
              <w:t>Name</w:t>
            </w:r>
            <w:r>
              <w:rPr>
                <w:sz w:val="18"/>
              </w:rPr>
              <w:t>s</w:t>
            </w:r>
            <w:r w:rsidRPr="0086527E">
              <w:rPr>
                <w:sz w:val="18"/>
              </w:rPr>
              <w:t xml:space="preserve"> and Address</w:t>
            </w:r>
            <w:r>
              <w:rPr>
                <w:sz w:val="18"/>
              </w:rPr>
              <w:t>es]</w:t>
            </w:r>
          </w:p>
        </w:tc>
        <w:tc>
          <w:tcPr>
            <w:tcW w:w="6300" w:type="dxa"/>
            <w:vMerge/>
          </w:tcPr>
          <w:p w:rsidR="00244A87" w:rsidRPr="0086527E" w:rsidRDefault="00244A87"/>
        </w:tc>
      </w:tr>
      <w:tr w:rsidR="00244A87" w:rsidRPr="0086527E" w:rsidTr="00AE5FD3">
        <w:trPr>
          <w:cantSplit/>
          <w:trHeight w:val="831"/>
        </w:trPr>
        <w:tc>
          <w:tcPr>
            <w:tcW w:w="4698" w:type="dxa"/>
          </w:tcPr>
          <w:p w:rsidR="00244A87" w:rsidRPr="0086527E" w:rsidRDefault="00244A87" w:rsidP="00391FEF">
            <w:pPr>
              <w:pStyle w:val="Header"/>
              <w:tabs>
                <w:tab w:val="clear" w:pos="4320"/>
                <w:tab w:val="clear" w:pos="8640"/>
                <w:tab w:val="left" w:pos="4032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efendant's name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244A87" w:rsidRPr="0086527E" w:rsidRDefault="00244A87" w:rsidP="00391FEF">
            <w:pPr>
              <w:pStyle w:val="Header"/>
              <w:tabs>
                <w:tab w:val="clear" w:pos="4320"/>
                <w:tab w:val="left" w:pos="4032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efendant's address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244A87" w:rsidRPr="0086527E" w:rsidRDefault="00244A87" w:rsidP="00391FEF">
            <w:pPr>
              <w:pStyle w:val="Header"/>
              <w:tabs>
                <w:tab w:val="clear" w:pos="4320"/>
                <w:tab w:val="left" w:pos="4032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efendant's address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6300" w:type="dxa"/>
            <w:vMerge/>
          </w:tcPr>
          <w:p w:rsidR="00244A87" w:rsidRPr="0086527E" w:rsidRDefault="00244A87"/>
        </w:tc>
      </w:tr>
    </w:tbl>
    <w:p w:rsidR="006A5BFA" w:rsidRDefault="006A5BFA" w:rsidP="0037579A">
      <w:pPr>
        <w:widowControl w:val="0"/>
        <w:tabs>
          <w:tab w:val="left" w:pos="180"/>
          <w:tab w:val="left" w:pos="720"/>
          <w:tab w:val="left" w:pos="960"/>
          <w:tab w:val="left" w:pos="1560"/>
          <w:tab w:val="left" w:pos="1800"/>
          <w:tab w:val="left" w:pos="1980"/>
          <w:tab w:val="left" w:pos="2100"/>
        </w:tabs>
        <w:spacing w:line="200" w:lineRule="exact"/>
        <w:ind w:left="634"/>
        <w:rPr>
          <w:b/>
          <w:snapToGrid w:val="0"/>
          <w:color w:val="000000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426"/>
        <w:gridCol w:w="1713"/>
        <w:gridCol w:w="5139"/>
      </w:tblGrid>
      <w:tr w:rsidR="00244A87" w:rsidTr="00244A87">
        <w:tc>
          <w:tcPr>
            <w:tcW w:w="10998" w:type="dxa"/>
            <w:gridSpan w:val="4"/>
          </w:tcPr>
          <w:p w:rsidR="00244A87" w:rsidRDefault="00244A87" w:rsidP="00244A87">
            <w:pPr>
              <w:widowControl w:val="0"/>
              <w:tabs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8082"/>
              </w:tabs>
              <w:ind w:left="43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A Motion to Reopen a Small Claims Judgment was filed on 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[Date] 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5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>
              <w:rPr>
                <w:snapToGrid w:val="0"/>
                <w:color w:val="000000"/>
              </w:rPr>
              <w:t>.</w:t>
            </w:r>
          </w:p>
        </w:tc>
      </w:tr>
      <w:tr w:rsidR="00244A87" w:rsidTr="00244A87">
        <w:tc>
          <w:tcPr>
            <w:tcW w:w="10998" w:type="dxa"/>
            <w:gridSpan w:val="4"/>
          </w:tcPr>
          <w:p w:rsidR="00244A87" w:rsidRDefault="00244A87" w:rsidP="00244A87">
            <w:pPr>
              <w:widowControl w:val="0"/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rPr>
                <w:snapToGrid w:val="0"/>
                <w:color w:val="000000"/>
              </w:rPr>
            </w:pPr>
          </w:p>
        </w:tc>
      </w:tr>
      <w:tr w:rsidR="00244A87" w:rsidTr="00244A87">
        <w:trPr>
          <w:trHeight w:val="342"/>
        </w:trPr>
        <w:tc>
          <w:tcPr>
            <w:tcW w:w="10998" w:type="dxa"/>
            <w:gridSpan w:val="4"/>
          </w:tcPr>
          <w:p w:rsidR="00244A87" w:rsidRDefault="00244A87" w:rsidP="00244A87">
            <w:pPr>
              <w:widowControl w:val="0"/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rPr>
                <w:snapToGrid w:val="0"/>
                <w:color w:val="000000"/>
              </w:rPr>
            </w:pPr>
            <w:r w:rsidRPr="0086527E">
              <w:rPr>
                <w:b/>
                <w:snapToGrid w:val="0"/>
                <w:color w:val="000000"/>
              </w:rPr>
              <w:t>THE COURT ORDERS:</w:t>
            </w:r>
          </w:p>
        </w:tc>
      </w:tr>
      <w:tr w:rsidR="00244A87" w:rsidTr="00244A87">
        <w:tc>
          <w:tcPr>
            <w:tcW w:w="720" w:type="dxa"/>
          </w:tcPr>
          <w:p w:rsidR="00244A87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snapToGrid w:val="0"/>
                <w:color w:val="000000"/>
              </w:rPr>
            </w:pPr>
            <w:r w:rsidRPr="00D2600E">
              <w:rPr>
                <w:b/>
                <w:snapToGrid w:val="0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statusText w:type="text" w:val="A hearing on the motion shall be held on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D2600E">
              <w:rPr>
                <w:b/>
                <w:snapToGrid w:val="0"/>
                <w:color w:val="000000"/>
              </w:rPr>
              <w:instrText xml:space="preserve"> FORMCHECKBOX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Pr="00D2600E">
              <w:rPr>
                <w:b/>
                <w:snapToGrid w:val="0"/>
                <w:color w:val="000000"/>
              </w:rPr>
              <w:fldChar w:fldCharType="end"/>
            </w:r>
            <w:bookmarkEnd w:id="6"/>
            <w:r w:rsidRPr="00D2600E">
              <w:rPr>
                <w:b/>
                <w:snapToGrid w:val="0"/>
                <w:color w:val="000000"/>
              </w:rPr>
              <w:tab/>
            </w:r>
            <w:r>
              <w:rPr>
                <w:snapToGrid w:val="0"/>
                <w:color w:val="000000"/>
              </w:rPr>
              <w:t>1</w:t>
            </w:r>
            <w:r w:rsidRPr="00D2600E">
              <w:rPr>
                <w:snapToGrid w:val="0"/>
                <w:color w:val="000000"/>
              </w:rPr>
              <w:t>.</w:t>
            </w:r>
          </w:p>
        </w:tc>
        <w:tc>
          <w:tcPr>
            <w:tcW w:w="10278" w:type="dxa"/>
            <w:gridSpan w:val="3"/>
          </w:tcPr>
          <w:p w:rsidR="00244A87" w:rsidRDefault="00244A87" w:rsidP="00244A87">
            <w:pPr>
              <w:widowControl w:val="0"/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rPr>
                <w:snapToGrid w:val="0"/>
                <w:color w:val="000000"/>
              </w:rPr>
            </w:pPr>
            <w:r w:rsidRPr="00D2600E">
              <w:rPr>
                <w:snapToGrid w:val="0"/>
                <w:color w:val="000000"/>
              </w:rPr>
              <w:t>A hearing on the motion to reopen will be held on</w:t>
            </w: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left="342" w:hanging="342"/>
              <w:rPr>
                <w:snapToGrid w:val="0"/>
                <w:color w:val="000000"/>
              </w:rPr>
            </w:pPr>
            <w:r w:rsidRPr="00D2600E">
              <w:rPr>
                <w:snapToGrid w:val="0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0E"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Pr="00D2600E"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ab/>
            </w:r>
            <w:proofErr w:type="gramStart"/>
            <w:r>
              <w:rPr>
                <w:snapToGrid w:val="0"/>
                <w:color w:val="000000"/>
              </w:rPr>
              <w:t>a</w:t>
            </w:r>
            <w:proofErr w:type="gramEnd"/>
            <w:r w:rsidRPr="00D2600E">
              <w:rPr>
                <w:snapToGrid w:val="0"/>
                <w:color w:val="000000"/>
              </w:rPr>
              <w:t xml:space="preserve"> date to be set and a Notice of Hearing will be provided.</w:t>
            </w: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244A87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left="342" w:hanging="342"/>
              <w:rPr>
                <w:i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ab/>
            </w:r>
            <w:r w:rsidRPr="00244A87">
              <w:rPr>
                <w:i/>
                <w:snapToGrid w:val="0"/>
                <w:color w:val="000000"/>
              </w:rPr>
              <w:t>OR</w:t>
            </w:r>
          </w:p>
        </w:tc>
      </w:tr>
      <w:tr w:rsidR="00244A87" w:rsidTr="00244A87">
        <w:trPr>
          <w:trHeight w:val="360"/>
        </w:trPr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left="342" w:hanging="342"/>
              <w:rPr>
                <w:snapToGrid w:val="0"/>
                <w:color w:val="000000"/>
              </w:rPr>
            </w:pPr>
            <w:r w:rsidRPr="00D2600E">
              <w:rPr>
                <w:snapToGrid w:val="0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0E"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Pr="00D2600E"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ab/>
            </w:r>
            <w:r>
              <w:rPr>
                <w:snapToGrid w:val="0"/>
                <w:color w:val="000000"/>
              </w:rPr>
              <w:t>t</w:t>
            </w:r>
            <w:r w:rsidRPr="00D2600E">
              <w:rPr>
                <w:snapToGrid w:val="0"/>
                <w:color w:val="000000"/>
              </w:rPr>
              <w:t>he following date and time:</w:t>
            </w:r>
          </w:p>
        </w:tc>
      </w:tr>
      <w:tr w:rsidR="00244A87" w:rsidTr="00244A87">
        <w:tc>
          <w:tcPr>
            <w:tcW w:w="720" w:type="dxa"/>
            <w:tcBorders>
              <w:right w:val="single" w:sz="4" w:space="0" w:color="auto"/>
            </w:tcBorders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D2600E" w:rsidRDefault="00244A87" w:rsidP="008A03C1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60" w:lineRule="exact"/>
              <w:rPr>
                <w:sz w:val="14"/>
              </w:rPr>
            </w:pPr>
            <w:r w:rsidRPr="00D2600E">
              <w:rPr>
                <w:sz w:val="14"/>
              </w:rPr>
              <w:t xml:space="preserve">Date </w:t>
            </w:r>
          </w:p>
          <w:p w:rsidR="00244A87" w:rsidRPr="00D2600E" w:rsidRDefault="00244A87" w:rsidP="008A03C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sz w:val="16"/>
              </w:rPr>
            </w:pPr>
            <w:r w:rsidRPr="00D2600E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2"/>
            <w:r w:rsidRPr="00D2600E">
              <w:rPr>
                <w:rFonts w:ascii="Times New Roman" w:hAnsi="Times New Roman"/>
              </w:rPr>
              <w:instrText xml:space="preserve"> FORMTEXT </w:instrText>
            </w:r>
            <w:r w:rsidRPr="00D2600E">
              <w:rPr>
                <w:rFonts w:ascii="Times New Roman" w:hAnsi="Times New Roman"/>
              </w:rPr>
            </w:r>
            <w:r w:rsidRPr="00D2600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D2600E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D2600E" w:rsidRDefault="00244A87" w:rsidP="008A03C1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60" w:lineRule="exact"/>
              <w:rPr>
                <w:sz w:val="14"/>
              </w:rPr>
            </w:pPr>
            <w:r w:rsidRPr="00D2600E">
              <w:rPr>
                <w:sz w:val="14"/>
              </w:rPr>
              <w:t>Time</w:t>
            </w:r>
          </w:p>
          <w:p w:rsidR="00244A87" w:rsidRPr="000D23A1" w:rsidRDefault="00244A87" w:rsidP="008A03C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D2600E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8" w:name="Text3"/>
            <w:r w:rsidRPr="00D2600E">
              <w:rPr>
                <w:rFonts w:ascii="Times New Roman" w:hAnsi="Times New Roman"/>
              </w:rPr>
              <w:instrText xml:space="preserve"> FORMTEXT </w:instrText>
            </w:r>
            <w:r w:rsidRPr="00D2600E">
              <w:rPr>
                <w:rFonts w:ascii="Times New Roman" w:hAnsi="Times New Roman"/>
              </w:rPr>
            </w:r>
            <w:r w:rsidRPr="00D2600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D2600E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D2600E" w:rsidRDefault="00244A87" w:rsidP="00E62B0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60" w:lineRule="exact"/>
              <w:rPr>
                <w:sz w:val="16"/>
              </w:rPr>
            </w:pPr>
            <w:r w:rsidRPr="00D2600E">
              <w:rPr>
                <w:sz w:val="14"/>
              </w:rPr>
              <w:t>Location (include Room No.)</w:t>
            </w:r>
          </w:p>
          <w:p w:rsidR="00244A87" w:rsidRPr="00D2600E" w:rsidRDefault="00244A87" w:rsidP="00E62B04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8" w:firstLine="18"/>
              <w:rPr>
                <w:sz w:val="16"/>
              </w:rPr>
            </w:pPr>
            <w:r w:rsidRPr="00D2600E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9" w:name="Text9"/>
            <w:r w:rsidRPr="00D2600E">
              <w:rPr>
                <w:rFonts w:ascii="Times New Roman" w:hAnsi="Times New Roman"/>
              </w:rPr>
              <w:instrText xml:space="preserve"> FORMTEXT </w:instrText>
            </w:r>
            <w:r w:rsidRPr="00D2600E">
              <w:rPr>
                <w:rFonts w:ascii="Times New Roman" w:hAnsi="Times New Roman"/>
              </w:rPr>
            </w:r>
            <w:r w:rsidRPr="00D2600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D2600E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244A87" w:rsidTr="00244A87">
        <w:tc>
          <w:tcPr>
            <w:tcW w:w="720" w:type="dxa"/>
            <w:tcBorders>
              <w:right w:val="single" w:sz="4" w:space="0" w:color="auto"/>
            </w:tcBorders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D2600E" w:rsidRDefault="00244A87" w:rsidP="00244A87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line="160" w:lineRule="exact"/>
              <w:rPr>
                <w:sz w:val="14"/>
              </w:rPr>
            </w:pPr>
            <w:r w:rsidRPr="00D2600E">
              <w:rPr>
                <w:sz w:val="14"/>
              </w:rPr>
              <w:t>Court Official</w:t>
            </w:r>
          </w:p>
          <w:p w:rsidR="00244A87" w:rsidRPr="00D2600E" w:rsidRDefault="00244A87" w:rsidP="00244A87">
            <w:pPr>
              <w:widowControl w:val="0"/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rPr>
                <w:snapToGrid w:val="0"/>
                <w:color w:val="000000"/>
              </w:rPr>
            </w:pPr>
            <w:r w:rsidRPr="00D2600E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bookmarkStart w:id="10" w:name="Text5"/>
            <w:r w:rsidRPr="00D2600E">
              <w:rPr>
                <w:rFonts w:ascii="Times New Roman" w:hAnsi="Times New Roman"/>
              </w:rPr>
              <w:instrText xml:space="preserve"> FORMTEXT </w:instrText>
            </w:r>
            <w:r w:rsidRPr="00D2600E">
              <w:rPr>
                <w:rFonts w:ascii="Times New Roman" w:hAnsi="Times New Roman"/>
              </w:rPr>
            </w:r>
            <w:r w:rsidRPr="00D2600E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D2600E"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5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D2600E" w:rsidRDefault="00244A87" w:rsidP="00244A87">
            <w:pPr>
              <w:widowControl w:val="0"/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rPr>
                <w:snapToGrid w:val="0"/>
                <w:color w:val="000000"/>
              </w:rPr>
            </w:pP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D2600E" w:rsidRDefault="00244A87" w:rsidP="00244A87">
            <w:pPr>
              <w:widowControl w:val="0"/>
              <w:tabs>
                <w:tab w:val="left" w:pos="180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rPr>
                <w:snapToGrid w:val="0"/>
                <w:color w:val="000000"/>
              </w:rPr>
            </w:pP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left="342" w:hanging="342"/>
              <w:rPr>
                <w:snapToGrid w:val="0"/>
                <w:color w:val="000000"/>
              </w:rPr>
            </w:pPr>
            <w:r w:rsidRPr="00EA39DD">
              <w:rPr>
                <w:snapToGrid w:val="0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EA39DD"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Pr="00EA39DD">
              <w:rPr>
                <w:snapToGrid w:val="0"/>
                <w:color w:val="000000"/>
              </w:rPr>
              <w:fldChar w:fldCharType="end"/>
            </w:r>
            <w:bookmarkEnd w:id="11"/>
            <w:r w:rsidRPr="00EA39DD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ab/>
            </w:r>
            <w:r w:rsidRPr="00EA39DD">
              <w:rPr>
                <w:snapToGrid w:val="0"/>
                <w:color w:val="000000"/>
              </w:rPr>
              <w:t>If the motion to reopen is granted, a hearing in this case will be held at the same time</w:t>
            </w:r>
            <w:r w:rsidRPr="00EA39DD">
              <w:rPr>
                <w:snapToGrid w:val="0"/>
                <w:color w:val="FF0000"/>
              </w:rPr>
              <w:t xml:space="preserve"> </w:t>
            </w:r>
            <w:r w:rsidRPr="00EA39DD">
              <w:rPr>
                <w:snapToGrid w:val="0"/>
              </w:rPr>
              <w:t>and place.</w:t>
            </w: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left="342" w:hanging="342"/>
              <w:rPr>
                <w:snapToGrid w:val="0"/>
                <w:color w:val="000000"/>
              </w:rPr>
            </w:pPr>
            <w:r w:rsidRPr="0086527E">
              <w:rPr>
                <w:b/>
                <w:snapToGrid w:val="0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statusText w:type="text" w:val="A hearing on the motion shall be held on"/>
                  <w:checkBox>
                    <w:sizeAuto/>
                    <w:default w:val="0"/>
                  </w:checkBox>
                </w:ffData>
              </w:fldChar>
            </w:r>
            <w:r w:rsidRPr="0086527E">
              <w:rPr>
                <w:b/>
                <w:snapToGrid w:val="0"/>
                <w:color w:val="000000"/>
              </w:rPr>
              <w:instrText xml:space="preserve"> FORMCHECKBOX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Pr="0086527E">
              <w:rPr>
                <w:b/>
                <w:snapToGrid w:val="0"/>
                <w:color w:val="000000"/>
              </w:rPr>
              <w:fldChar w:fldCharType="end"/>
            </w:r>
            <w:r w:rsidRPr="0086527E"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b/>
                <w:snapToGrid w:val="0"/>
                <w:color w:val="000000"/>
              </w:rPr>
              <w:tab/>
            </w:r>
            <w:r w:rsidRPr="004668D2">
              <w:rPr>
                <w:snapToGrid w:val="0"/>
                <w:color w:val="000000"/>
              </w:rPr>
              <w:t>The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86527E">
              <w:rPr>
                <w:snapToGrid w:val="0"/>
                <w:color w:val="000000"/>
              </w:rPr>
              <w:t>prior judgment is stayed pending further order of the court.</w:t>
            </w: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86527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left="342" w:hanging="342"/>
              <w:rPr>
                <w:b/>
                <w:snapToGrid w:val="0"/>
                <w:color w:val="000000"/>
              </w:rPr>
            </w:pPr>
          </w:p>
        </w:tc>
      </w:tr>
      <w:tr w:rsidR="00244A87" w:rsidTr="00244A87">
        <w:tc>
          <w:tcPr>
            <w:tcW w:w="720" w:type="dxa"/>
          </w:tcPr>
          <w:p w:rsidR="00244A87" w:rsidRPr="00D2600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  <w:r w:rsidRPr="00EA39DD">
              <w:rPr>
                <w:b/>
                <w:snapToGrid w:val="0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statusText w:type="text" w:val="Motion denied for failure to: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EA39DD">
              <w:rPr>
                <w:b/>
                <w:snapToGrid w:val="0"/>
                <w:color w:val="000000"/>
              </w:rPr>
              <w:instrText xml:space="preserve"> FORMCHECKBOX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Pr="00EA39DD">
              <w:rPr>
                <w:b/>
                <w:snapToGrid w:val="0"/>
                <w:color w:val="000000"/>
              </w:rPr>
              <w:fldChar w:fldCharType="end"/>
            </w:r>
            <w:bookmarkEnd w:id="12"/>
            <w:r w:rsidRPr="00EA39DD">
              <w:rPr>
                <w:b/>
                <w:snapToGrid w:val="0"/>
                <w:color w:val="000000"/>
              </w:rPr>
              <w:t xml:space="preserve"> </w:t>
            </w:r>
            <w:r w:rsidRPr="00EA39DD">
              <w:rPr>
                <w:b/>
                <w:snapToGrid w:val="0"/>
                <w:color w:val="000000"/>
              </w:rPr>
              <w:tab/>
            </w:r>
            <w:r>
              <w:rPr>
                <w:snapToGrid w:val="0"/>
                <w:color w:val="000000"/>
              </w:rPr>
              <w:t>2</w:t>
            </w:r>
            <w:r w:rsidRPr="00EA39DD">
              <w:rPr>
                <w:snapToGrid w:val="0"/>
                <w:color w:val="000000"/>
              </w:rPr>
              <w:t>.</w:t>
            </w:r>
          </w:p>
        </w:tc>
        <w:tc>
          <w:tcPr>
            <w:tcW w:w="10278" w:type="dxa"/>
            <w:gridSpan w:val="3"/>
          </w:tcPr>
          <w:p w:rsidR="00244A87" w:rsidRPr="0086527E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3582"/>
              </w:tabs>
              <w:ind w:left="342" w:hanging="342"/>
              <w:rPr>
                <w:b/>
                <w:snapToGrid w:val="0"/>
                <w:color w:val="000000"/>
              </w:rPr>
            </w:pPr>
            <w:r w:rsidRPr="00EA39DD">
              <w:rPr>
                <w:snapToGrid w:val="0"/>
                <w:color w:val="000000"/>
              </w:rPr>
              <w:t>Motion to reopen denied for failure to</w:t>
            </w:r>
            <w:r w:rsidRPr="00EA39DD">
              <w:rPr>
                <w:snapToGrid w:val="0"/>
                <w:color w:val="000000"/>
              </w:rPr>
              <w:tab/>
            </w:r>
            <w:r w:rsidRPr="00EA39DD">
              <w:rPr>
                <w:snapToGrid w:val="0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statusText w:type="text" w:val="meet statutory requirements.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EA39DD"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Pr="00EA39DD">
              <w:rPr>
                <w:snapToGrid w:val="0"/>
                <w:color w:val="000000"/>
              </w:rPr>
              <w:fldChar w:fldCharType="end"/>
            </w:r>
            <w:bookmarkEnd w:id="13"/>
            <w:r w:rsidRPr="00EA39DD">
              <w:rPr>
                <w:snapToGrid w:val="0"/>
                <w:color w:val="000000"/>
              </w:rPr>
              <w:t xml:space="preserve"> meet statutory requirements.</w:t>
            </w:r>
          </w:p>
        </w:tc>
      </w:tr>
      <w:tr w:rsidR="00244A87" w:rsidTr="00244A87">
        <w:tc>
          <w:tcPr>
            <w:tcW w:w="720" w:type="dxa"/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EA39DD" w:rsidRDefault="00244A87" w:rsidP="00244A87">
            <w:pPr>
              <w:widowControl w:val="0"/>
              <w:tabs>
                <w:tab w:val="left" w:pos="3582"/>
              </w:tabs>
              <w:ind w:left="-18" w:firstLine="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ab/>
            </w:r>
            <w:r w:rsidRPr="00EA39DD">
              <w:rPr>
                <w:snapToGrid w:val="0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statusText w:type="text" w:val="meet statutory requirements."/>
                  <w:checkBox>
                    <w:sizeAuto/>
                    <w:default w:val="0"/>
                  </w:checkBox>
                </w:ffData>
              </w:fldChar>
            </w:r>
            <w:r w:rsidRPr="00EA39DD"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Pr="00EA39DD">
              <w:rPr>
                <w:snapToGrid w:val="0"/>
                <w:color w:val="000000"/>
              </w:rPr>
              <w:fldChar w:fldCharType="end"/>
            </w:r>
            <w:r w:rsidRPr="00EA39DD">
              <w:rPr>
                <w:snapToGrid w:val="0"/>
                <w:color w:val="000000"/>
              </w:rPr>
              <w:t xml:space="preserve"> </w:t>
            </w:r>
            <w:proofErr w:type="gramStart"/>
            <w:r w:rsidRPr="00EA39DD">
              <w:rPr>
                <w:snapToGrid w:val="0"/>
                <w:color w:val="000000"/>
              </w:rPr>
              <w:t>demonstrate</w:t>
            </w:r>
            <w:proofErr w:type="gramEnd"/>
            <w:r w:rsidRPr="00EA39DD">
              <w:rPr>
                <w:snapToGrid w:val="0"/>
                <w:color w:val="000000"/>
              </w:rPr>
              <w:t xml:space="preserve"> good cause.</w:t>
            </w:r>
          </w:p>
        </w:tc>
      </w:tr>
      <w:tr w:rsidR="00244A87" w:rsidTr="00244A87">
        <w:tc>
          <w:tcPr>
            <w:tcW w:w="720" w:type="dxa"/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Default="00244A87" w:rsidP="00244A87">
            <w:pPr>
              <w:widowControl w:val="0"/>
              <w:tabs>
                <w:tab w:val="left" w:pos="3582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ab/>
            </w:r>
            <w:r w:rsidRPr="00EA39DD">
              <w:rPr>
                <w:snapToGrid w:val="0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statusText w:type="text" w:val="demonstrate reasonable prospect of success on the merits.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EA39DD"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Pr="00EA39DD">
              <w:rPr>
                <w:snapToGrid w:val="0"/>
                <w:color w:val="000000"/>
              </w:rPr>
              <w:fldChar w:fldCharType="end"/>
            </w:r>
            <w:bookmarkEnd w:id="14"/>
            <w:r w:rsidRPr="00EA39DD">
              <w:rPr>
                <w:snapToGrid w:val="0"/>
                <w:color w:val="000000"/>
              </w:rPr>
              <w:t xml:space="preserve"> </w:t>
            </w:r>
            <w:proofErr w:type="gramStart"/>
            <w:r w:rsidRPr="00EA39DD">
              <w:rPr>
                <w:snapToGrid w:val="0"/>
                <w:color w:val="000000"/>
              </w:rPr>
              <w:t>demonstrate</w:t>
            </w:r>
            <w:proofErr w:type="gramEnd"/>
            <w:r w:rsidRPr="00EA39DD">
              <w:rPr>
                <w:snapToGrid w:val="0"/>
                <w:color w:val="000000"/>
              </w:rPr>
              <w:t xml:space="preserve"> reasonable prospect of success on the merits.</w:t>
            </w:r>
          </w:p>
        </w:tc>
      </w:tr>
      <w:tr w:rsidR="00244A87" w:rsidTr="00244A87">
        <w:tc>
          <w:tcPr>
            <w:tcW w:w="720" w:type="dxa"/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3582"/>
              </w:tabs>
              <w:ind w:left="342" w:hanging="342"/>
              <w:rPr>
                <w:snapToGrid w:val="0"/>
                <w:color w:val="000000"/>
              </w:rPr>
            </w:pPr>
          </w:p>
        </w:tc>
      </w:tr>
      <w:tr w:rsidR="00244A87" w:rsidTr="00244A87">
        <w:tc>
          <w:tcPr>
            <w:tcW w:w="720" w:type="dxa"/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rPr>
                <w:snapToGrid w:val="0"/>
                <w:color w:val="000000"/>
              </w:rPr>
              <w:instrText xml:space="preserve"> FORMCHECKBOX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15"/>
            <w:r>
              <w:rPr>
                <w:snapToGrid w:val="0"/>
                <w:color w:val="000000"/>
              </w:rPr>
              <w:tab/>
              <w:t>3.</w:t>
            </w:r>
          </w:p>
        </w:tc>
        <w:tc>
          <w:tcPr>
            <w:tcW w:w="10278" w:type="dxa"/>
            <w:gridSpan w:val="3"/>
          </w:tcPr>
          <w:p w:rsidR="00244A87" w:rsidRPr="00EA39DD" w:rsidRDefault="00244A87" w:rsidP="00244A87">
            <w:pPr>
              <w:widowControl w:val="0"/>
              <w:tabs>
                <w:tab w:val="left" w:pos="9792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Other: </w:t>
            </w:r>
            <w:r w:rsidRPr="008C7EC6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Pr="008C7EC6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8C7EC6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8C7EC6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8C7EC6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16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</w:tc>
      </w:tr>
      <w:tr w:rsidR="00244A87" w:rsidTr="00244A87">
        <w:tc>
          <w:tcPr>
            <w:tcW w:w="720" w:type="dxa"/>
            <w:tcBorders>
              <w:bottom w:val="single" w:sz="4" w:space="0" w:color="auto"/>
            </w:tcBorders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</w:tabs>
              <w:ind w:right="-108"/>
              <w:rPr>
                <w:b/>
                <w:snapToGrid w:val="0"/>
                <w:color w:val="000000"/>
              </w:rPr>
            </w:pPr>
          </w:p>
        </w:tc>
        <w:tc>
          <w:tcPr>
            <w:tcW w:w="10278" w:type="dxa"/>
            <w:gridSpan w:val="3"/>
            <w:tcBorders>
              <w:bottom w:val="single" w:sz="4" w:space="0" w:color="auto"/>
            </w:tcBorders>
          </w:tcPr>
          <w:p w:rsidR="00244A87" w:rsidRPr="00EA39DD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3582"/>
              </w:tabs>
              <w:ind w:left="342" w:hanging="342"/>
              <w:rPr>
                <w:snapToGrid w:val="0"/>
                <w:color w:val="000000"/>
              </w:rPr>
            </w:pPr>
          </w:p>
        </w:tc>
      </w:tr>
      <w:tr w:rsidR="00244A87" w:rsidTr="00244A87">
        <w:tc>
          <w:tcPr>
            <w:tcW w:w="10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87" w:rsidRPr="00EA39DD" w:rsidRDefault="00244A87" w:rsidP="00244A87">
            <w:pPr>
              <w:widowControl w:val="0"/>
              <w:tabs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3582"/>
                <w:tab w:val="left" w:pos="10512"/>
              </w:tabs>
              <w:rPr>
                <w:snapToGrid w:val="0"/>
                <w:color w:val="000000"/>
              </w:rPr>
            </w:pPr>
            <w:r w:rsidRPr="009E2D4A">
              <w:rPr>
                <w:rFonts w:cs="Arial"/>
                <w:bCs/>
                <w:sz w:val="18"/>
              </w:rPr>
              <w:t>If you require reasonable</w:t>
            </w:r>
            <w:r w:rsidRPr="009E2D4A">
              <w:rPr>
                <w:rFonts w:cs="Arial"/>
                <w:b/>
                <w:sz w:val="18"/>
              </w:rPr>
              <w:t xml:space="preserve"> </w:t>
            </w:r>
            <w:r w:rsidRPr="009E2D4A">
              <w:rPr>
                <w:rFonts w:cs="Arial"/>
                <w:bCs/>
                <w:sz w:val="18"/>
              </w:rPr>
              <w:t>accommodations due to a</w:t>
            </w:r>
            <w:r w:rsidRPr="009E2D4A">
              <w:rPr>
                <w:rFonts w:cs="Arial"/>
                <w:b/>
                <w:sz w:val="18"/>
              </w:rPr>
              <w:t xml:space="preserve"> </w:t>
            </w:r>
            <w:r w:rsidRPr="009E2D4A">
              <w:rPr>
                <w:rFonts w:cs="Arial"/>
                <w:bCs/>
                <w:sz w:val="18"/>
              </w:rPr>
              <w:t xml:space="preserve">disability to participate in the court process, please call </w:t>
            </w:r>
            <w:r w:rsidRPr="00E23B65">
              <w:rPr>
                <w:bCs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23B65">
              <w:rPr>
                <w:bCs/>
                <w:u w:val="single"/>
              </w:rPr>
              <w:instrText xml:space="preserve"> FORMTEXT </w:instrText>
            </w:r>
            <w:r w:rsidRPr="00E23B65">
              <w:rPr>
                <w:bCs/>
                <w:u w:val="single"/>
              </w:rPr>
            </w:r>
            <w:r w:rsidRPr="00E23B65">
              <w:rPr>
                <w:bCs/>
                <w:u w:val="single"/>
              </w:rPr>
              <w:fldChar w:fldCharType="separate"/>
            </w:r>
            <w:r w:rsidRPr="00E23B65">
              <w:rPr>
                <w:bCs/>
                <w:noProof/>
                <w:u w:val="single"/>
              </w:rPr>
              <w:t> </w:t>
            </w:r>
            <w:r w:rsidRPr="00E23B65">
              <w:rPr>
                <w:bCs/>
                <w:noProof/>
                <w:u w:val="single"/>
              </w:rPr>
              <w:t> </w:t>
            </w:r>
            <w:r w:rsidRPr="00E23B65">
              <w:rPr>
                <w:bCs/>
                <w:noProof/>
                <w:u w:val="single"/>
              </w:rPr>
              <w:t> </w:t>
            </w:r>
            <w:r w:rsidRPr="00E23B65">
              <w:rPr>
                <w:bCs/>
                <w:noProof/>
                <w:u w:val="single"/>
              </w:rPr>
              <w:t> </w:t>
            </w:r>
            <w:r w:rsidRPr="00E23B65">
              <w:rPr>
                <w:bCs/>
                <w:noProof/>
                <w:u w:val="single"/>
              </w:rPr>
              <w:t> </w:t>
            </w:r>
            <w:r w:rsidRPr="00E23B65">
              <w:rPr>
                <w:bCs/>
                <w:u w:val="single"/>
              </w:rPr>
              <w:fldChar w:fldCharType="end"/>
            </w:r>
            <w:r>
              <w:rPr>
                <w:bCs/>
                <w:u w:val="single"/>
              </w:rPr>
              <w:tab/>
            </w:r>
            <w:r w:rsidRPr="00E23B65">
              <w:rPr>
                <w:rFonts w:cs="Arial"/>
                <w:b/>
              </w:rPr>
              <w:t xml:space="preserve"> </w:t>
            </w:r>
            <w:r w:rsidRPr="009E2D4A">
              <w:rPr>
                <w:rFonts w:cs="Arial"/>
                <w:bCs/>
                <w:sz w:val="18"/>
              </w:rPr>
              <w:t>prior to the scheduled court date.  Please note that the court does not provide transportation.</w:t>
            </w:r>
          </w:p>
        </w:tc>
      </w:tr>
      <w:tr w:rsidR="00244A87" w:rsidTr="00244A87">
        <w:tc>
          <w:tcPr>
            <w:tcW w:w="10998" w:type="dxa"/>
            <w:gridSpan w:val="4"/>
            <w:tcBorders>
              <w:top w:val="single" w:sz="4" w:space="0" w:color="auto"/>
            </w:tcBorders>
          </w:tcPr>
          <w:p w:rsidR="00244A87" w:rsidRPr="009E2D4A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3582"/>
                <w:tab w:val="left" w:pos="10612"/>
              </w:tabs>
              <w:ind w:left="342" w:hanging="342"/>
              <w:rPr>
                <w:rFonts w:cs="Arial"/>
                <w:bCs/>
                <w:sz w:val="18"/>
              </w:rPr>
            </w:pPr>
          </w:p>
        </w:tc>
      </w:tr>
      <w:tr w:rsidR="00244A87" w:rsidTr="00CF2B81">
        <w:tc>
          <w:tcPr>
            <w:tcW w:w="10998" w:type="dxa"/>
            <w:gridSpan w:val="4"/>
          </w:tcPr>
          <w:p w:rsidR="00244A87" w:rsidRPr="0086527E" w:rsidRDefault="00244A87" w:rsidP="00244A87">
            <w:pPr>
              <w:keepNext/>
              <w:keepLines/>
              <w:spacing w:line="180" w:lineRule="exact"/>
              <w:rPr>
                <w:caps/>
                <w:sz w:val="16"/>
              </w:rPr>
            </w:pPr>
            <w:r w:rsidRPr="0086527E">
              <w:rPr>
                <w:caps/>
                <w:sz w:val="16"/>
              </w:rPr>
              <w:t>Distribution:</w:t>
            </w:r>
          </w:p>
          <w:p w:rsidR="00244A87" w:rsidRPr="0086527E" w:rsidRDefault="00244A87" w:rsidP="00244A87">
            <w:pPr>
              <w:keepNext/>
              <w:keepLines/>
              <w:tabs>
                <w:tab w:val="left" w:pos="0"/>
              </w:tabs>
              <w:spacing w:line="180" w:lineRule="exact"/>
              <w:ind w:left="263" w:hanging="263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Pr="0086527E">
              <w:rPr>
                <w:sz w:val="16"/>
              </w:rPr>
              <w:t>Court</w:t>
            </w:r>
          </w:p>
          <w:p w:rsidR="00244A87" w:rsidRPr="009E2D4A" w:rsidRDefault="00244A87" w:rsidP="00244A87">
            <w:pPr>
              <w:widowControl w:val="0"/>
              <w:tabs>
                <w:tab w:val="left" w:pos="342"/>
                <w:tab w:val="left" w:pos="720"/>
                <w:tab w:val="left" w:pos="960"/>
                <w:tab w:val="left" w:pos="1560"/>
                <w:tab w:val="left" w:pos="1800"/>
                <w:tab w:val="left" w:pos="1980"/>
                <w:tab w:val="left" w:pos="2100"/>
                <w:tab w:val="left" w:pos="3582"/>
                <w:tab w:val="left" w:pos="10612"/>
              </w:tabs>
              <w:spacing w:line="180" w:lineRule="exact"/>
              <w:ind w:left="342" w:hanging="342"/>
              <w:rPr>
                <w:rFonts w:cs="Arial"/>
                <w:bCs/>
                <w:sz w:val="18"/>
              </w:rPr>
            </w:pPr>
            <w:r w:rsidRPr="0086527E">
              <w:rPr>
                <w:sz w:val="16"/>
              </w:rPr>
              <w:t>2. Parties</w:t>
            </w:r>
          </w:p>
        </w:tc>
      </w:tr>
    </w:tbl>
    <w:p w:rsidR="00EF755C" w:rsidRPr="00244A87" w:rsidRDefault="00EF755C" w:rsidP="00244A87">
      <w:pPr>
        <w:pStyle w:val="Header"/>
        <w:tabs>
          <w:tab w:val="clear" w:pos="4320"/>
          <w:tab w:val="clear" w:pos="8640"/>
          <w:tab w:val="left" w:pos="360"/>
          <w:tab w:val="left" w:pos="6570"/>
        </w:tabs>
        <w:rPr>
          <w:snapToGrid w:val="0"/>
          <w:color w:val="000000"/>
          <w:vertAlign w:val="superscript"/>
        </w:rPr>
      </w:pPr>
    </w:p>
    <w:sectPr w:rsidR="00EF755C" w:rsidRPr="00244A87" w:rsidSect="008C7EC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01" w:rsidRDefault="00B27F01">
      <w:r>
        <w:separator/>
      </w:r>
    </w:p>
  </w:endnote>
  <w:endnote w:type="continuationSeparator" w:id="0">
    <w:p w:rsidR="00B27F01" w:rsidRDefault="00B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5E" w:rsidRDefault="00D72A5E" w:rsidP="00EF755C">
    <w:pPr>
      <w:pStyle w:val="Footer"/>
      <w:tabs>
        <w:tab w:val="right" w:pos="10260"/>
      </w:tabs>
      <w:spacing w:before="120" w:line="200" w:lineRule="exact"/>
    </w:pPr>
    <w:r>
      <w:t>SC-515B, 11/</w:t>
    </w:r>
    <w:proofErr w:type="gramStart"/>
    <w:r w:rsidRPr="00D2600E">
      <w:t>17  Order</w:t>
    </w:r>
    <w:proofErr w:type="gramEnd"/>
    <w:r w:rsidRPr="00D2600E">
      <w:t xml:space="preserve"> </w:t>
    </w:r>
    <w:r>
      <w:t>on</w:t>
    </w:r>
    <w:r w:rsidRPr="00D2600E">
      <w:t xml:space="preserve"> Motion</w:t>
    </w:r>
    <w:r>
      <w:t xml:space="preserve"> to Reopen Small Claims Judgment</w:t>
    </w:r>
    <w:r>
      <w:tab/>
    </w:r>
    <w:r>
      <w:rPr>
        <w:rFonts w:cs="Arial"/>
      </w:rPr>
      <w:t>§§</w:t>
    </w:r>
    <w:r>
      <w:t>799.11(1) and 799.29, Wisconsin Statutes</w:t>
    </w:r>
  </w:p>
  <w:p w:rsidR="00D72A5E" w:rsidRDefault="00D72A5E" w:rsidP="00D72A5E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1302D9" w:rsidRPr="00FD7429" w:rsidRDefault="00D72A5E" w:rsidP="00D72A5E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263AE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44A8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44A8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9" w:rsidRDefault="00221E98" w:rsidP="00EF755C">
    <w:pPr>
      <w:pStyle w:val="Footer"/>
      <w:tabs>
        <w:tab w:val="right" w:pos="10260"/>
      </w:tabs>
      <w:spacing w:before="120" w:line="200" w:lineRule="exact"/>
    </w:pPr>
    <w:r>
      <w:t xml:space="preserve">SC-515B, </w:t>
    </w:r>
    <w:r w:rsidR="006D3619">
      <w:t>11/</w:t>
    </w:r>
    <w:proofErr w:type="gramStart"/>
    <w:r w:rsidR="00CF776F" w:rsidRPr="00D2600E">
      <w:t>17</w:t>
    </w:r>
    <w:r w:rsidR="001302D9" w:rsidRPr="00D2600E">
      <w:t xml:space="preserve">  </w:t>
    </w:r>
    <w:r w:rsidR="00CF776F" w:rsidRPr="00D2600E">
      <w:t>Order</w:t>
    </w:r>
    <w:proofErr w:type="gramEnd"/>
    <w:r w:rsidR="00CF776F" w:rsidRPr="00D2600E">
      <w:t xml:space="preserve"> </w:t>
    </w:r>
    <w:r w:rsidR="00965756">
      <w:t>on</w:t>
    </w:r>
    <w:r w:rsidR="00CF776F" w:rsidRPr="00D2600E">
      <w:t xml:space="preserve"> Motion</w:t>
    </w:r>
    <w:r w:rsidR="00183506">
      <w:t xml:space="preserve"> to Reopen Small Claims Judgment</w:t>
    </w:r>
    <w:r w:rsidR="001302D9">
      <w:tab/>
    </w:r>
    <w:r w:rsidR="00892F45">
      <w:rPr>
        <w:rFonts w:cs="Arial"/>
      </w:rPr>
      <w:t>§§</w:t>
    </w:r>
    <w:r w:rsidR="00892F45">
      <w:t>799.11(1) and 799.29, Wisconsin Statutes</w:t>
    </w:r>
  </w:p>
  <w:p w:rsidR="001302D9" w:rsidRDefault="001302D9" w:rsidP="00D72A5E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1302D9" w:rsidRDefault="001302D9" w:rsidP="00D72A5E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263AE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44A87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44A87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01" w:rsidRDefault="00B27F01">
      <w:r>
        <w:separator/>
      </w:r>
    </w:p>
  </w:footnote>
  <w:footnote w:type="continuationSeparator" w:id="0">
    <w:p w:rsidR="00B27F01" w:rsidRDefault="00B27F01">
      <w:r>
        <w:continuationSeparator/>
      </w:r>
    </w:p>
  </w:footnote>
  <w:footnote w:type="separator" w:id="-1">
    <w:p w:rsidR="00B27F01" w:rsidRDefault="00B27F01">
      <w:r>
        <w:separator/>
      </w:r>
    </w:p>
  </w:footnote>
  <w:footnote w:type="continuationSeparator" w:id="0">
    <w:p w:rsidR="00B27F01" w:rsidRDefault="00B27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9" w:rsidRDefault="001302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3AE">
      <w:rPr>
        <w:rStyle w:val="PageNumber"/>
        <w:noProof/>
      </w:rPr>
      <w:t>1</w:t>
    </w:r>
    <w:r>
      <w:rPr>
        <w:rStyle w:val="PageNumber"/>
      </w:rPr>
      <w:fldChar w:fldCharType="end"/>
    </w:r>
  </w:p>
  <w:p w:rsidR="001302D9" w:rsidRDefault="001302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9" w:rsidRDefault="001302D9" w:rsidP="00EF755C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220"/>
        <w:tab w:val="right" w:pos="9540"/>
      </w:tabs>
      <w:spacing w:after="120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205" w:rsidRDefault="00E41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2A012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Ovts3DUk9DrJ7D8pizwmuU2/7lc=" w:salt="m6dLiMfORU+iE4Q1RLp+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5B7"/>
    <w:rsid w:val="00003256"/>
    <w:rsid w:val="0001331D"/>
    <w:rsid w:val="00017E49"/>
    <w:rsid w:val="00036A53"/>
    <w:rsid w:val="00075294"/>
    <w:rsid w:val="000867F1"/>
    <w:rsid w:val="00087942"/>
    <w:rsid w:val="000A7102"/>
    <w:rsid w:val="000B4426"/>
    <w:rsid w:val="000B450F"/>
    <w:rsid w:val="000C1C87"/>
    <w:rsid w:val="000C42EB"/>
    <w:rsid w:val="000D23A1"/>
    <w:rsid w:val="000D45B7"/>
    <w:rsid w:val="000D79A4"/>
    <w:rsid w:val="000E7AFB"/>
    <w:rsid w:val="00103E74"/>
    <w:rsid w:val="00106718"/>
    <w:rsid w:val="0012339E"/>
    <w:rsid w:val="00125C33"/>
    <w:rsid w:val="001302D9"/>
    <w:rsid w:val="00146213"/>
    <w:rsid w:val="0015349A"/>
    <w:rsid w:val="00163BB2"/>
    <w:rsid w:val="00183506"/>
    <w:rsid w:val="00191727"/>
    <w:rsid w:val="001C1F4E"/>
    <w:rsid w:val="001C66C5"/>
    <w:rsid w:val="00200658"/>
    <w:rsid w:val="00221E98"/>
    <w:rsid w:val="002258E5"/>
    <w:rsid w:val="00235097"/>
    <w:rsid w:val="00236E68"/>
    <w:rsid w:val="00237026"/>
    <w:rsid w:val="00244A87"/>
    <w:rsid w:val="00291CD9"/>
    <w:rsid w:val="002C0709"/>
    <w:rsid w:val="002C4EAD"/>
    <w:rsid w:val="002E04E2"/>
    <w:rsid w:val="002E44AA"/>
    <w:rsid w:val="002F3037"/>
    <w:rsid w:val="002F5AD7"/>
    <w:rsid w:val="002F6FEE"/>
    <w:rsid w:val="00324DE9"/>
    <w:rsid w:val="0037579A"/>
    <w:rsid w:val="0038288D"/>
    <w:rsid w:val="00391FEF"/>
    <w:rsid w:val="003929B9"/>
    <w:rsid w:val="003F29ED"/>
    <w:rsid w:val="003F7418"/>
    <w:rsid w:val="00401D49"/>
    <w:rsid w:val="004167DE"/>
    <w:rsid w:val="004263AE"/>
    <w:rsid w:val="00465466"/>
    <w:rsid w:val="004668D2"/>
    <w:rsid w:val="00483FA6"/>
    <w:rsid w:val="005240AC"/>
    <w:rsid w:val="0059102A"/>
    <w:rsid w:val="005966E4"/>
    <w:rsid w:val="0059778E"/>
    <w:rsid w:val="005C272B"/>
    <w:rsid w:val="005C2DAB"/>
    <w:rsid w:val="005C5659"/>
    <w:rsid w:val="005F3205"/>
    <w:rsid w:val="0060340B"/>
    <w:rsid w:val="0060585A"/>
    <w:rsid w:val="0061108A"/>
    <w:rsid w:val="006115FC"/>
    <w:rsid w:val="006259D3"/>
    <w:rsid w:val="00627F4B"/>
    <w:rsid w:val="00667885"/>
    <w:rsid w:val="00684D61"/>
    <w:rsid w:val="006A2ACC"/>
    <w:rsid w:val="006A3605"/>
    <w:rsid w:val="006A5BFA"/>
    <w:rsid w:val="006A70F7"/>
    <w:rsid w:val="006B61B9"/>
    <w:rsid w:val="006D3619"/>
    <w:rsid w:val="006D5D5B"/>
    <w:rsid w:val="006D7EA0"/>
    <w:rsid w:val="006F664D"/>
    <w:rsid w:val="007138A7"/>
    <w:rsid w:val="00713C92"/>
    <w:rsid w:val="00755760"/>
    <w:rsid w:val="00770B60"/>
    <w:rsid w:val="0078271C"/>
    <w:rsid w:val="007A1912"/>
    <w:rsid w:val="007C3A55"/>
    <w:rsid w:val="007F1D28"/>
    <w:rsid w:val="007F4DBA"/>
    <w:rsid w:val="00832D8D"/>
    <w:rsid w:val="0086527E"/>
    <w:rsid w:val="00892F45"/>
    <w:rsid w:val="008C0244"/>
    <w:rsid w:val="008C0CEF"/>
    <w:rsid w:val="008C620A"/>
    <w:rsid w:val="008C7EC6"/>
    <w:rsid w:val="008E739C"/>
    <w:rsid w:val="008F6B6A"/>
    <w:rsid w:val="00921A36"/>
    <w:rsid w:val="00926084"/>
    <w:rsid w:val="0095204E"/>
    <w:rsid w:val="009648FE"/>
    <w:rsid w:val="00965756"/>
    <w:rsid w:val="00977565"/>
    <w:rsid w:val="009816F7"/>
    <w:rsid w:val="009B0354"/>
    <w:rsid w:val="009B5C4D"/>
    <w:rsid w:val="009D4821"/>
    <w:rsid w:val="009F2905"/>
    <w:rsid w:val="00A4269D"/>
    <w:rsid w:val="00A430E6"/>
    <w:rsid w:val="00A830AD"/>
    <w:rsid w:val="00A8652A"/>
    <w:rsid w:val="00AA05AE"/>
    <w:rsid w:val="00AA0600"/>
    <w:rsid w:val="00AC19EF"/>
    <w:rsid w:val="00B17F55"/>
    <w:rsid w:val="00B27F01"/>
    <w:rsid w:val="00B40308"/>
    <w:rsid w:val="00B57FEA"/>
    <w:rsid w:val="00B6027F"/>
    <w:rsid w:val="00B621F6"/>
    <w:rsid w:val="00B66378"/>
    <w:rsid w:val="00B71BFC"/>
    <w:rsid w:val="00B740C9"/>
    <w:rsid w:val="00B9727D"/>
    <w:rsid w:val="00BC3293"/>
    <w:rsid w:val="00BE5A8E"/>
    <w:rsid w:val="00BF0E36"/>
    <w:rsid w:val="00C05441"/>
    <w:rsid w:val="00C10866"/>
    <w:rsid w:val="00C20B3F"/>
    <w:rsid w:val="00C21E75"/>
    <w:rsid w:val="00C25312"/>
    <w:rsid w:val="00CA1BF5"/>
    <w:rsid w:val="00CA353C"/>
    <w:rsid w:val="00CD37A9"/>
    <w:rsid w:val="00CD3E69"/>
    <w:rsid w:val="00CF776F"/>
    <w:rsid w:val="00D2600E"/>
    <w:rsid w:val="00D2762F"/>
    <w:rsid w:val="00D33DDC"/>
    <w:rsid w:val="00D613A1"/>
    <w:rsid w:val="00D65AE4"/>
    <w:rsid w:val="00D72A5E"/>
    <w:rsid w:val="00D915FA"/>
    <w:rsid w:val="00D94CFF"/>
    <w:rsid w:val="00D950D0"/>
    <w:rsid w:val="00D978BB"/>
    <w:rsid w:val="00DE53BF"/>
    <w:rsid w:val="00DF3E47"/>
    <w:rsid w:val="00E02777"/>
    <w:rsid w:val="00E37D5E"/>
    <w:rsid w:val="00E41205"/>
    <w:rsid w:val="00E45967"/>
    <w:rsid w:val="00E53174"/>
    <w:rsid w:val="00E564C1"/>
    <w:rsid w:val="00E70FF4"/>
    <w:rsid w:val="00EA39DD"/>
    <w:rsid w:val="00EC4DBF"/>
    <w:rsid w:val="00EF755C"/>
    <w:rsid w:val="00F25CF0"/>
    <w:rsid w:val="00F27986"/>
    <w:rsid w:val="00F327AC"/>
    <w:rsid w:val="00F41BB6"/>
    <w:rsid w:val="00F42E88"/>
    <w:rsid w:val="00FB6116"/>
    <w:rsid w:val="00FB719E"/>
    <w:rsid w:val="00FC4A27"/>
    <w:rsid w:val="00FD7429"/>
    <w:rsid w:val="00FE23B7"/>
    <w:rsid w:val="00FE6BC7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alloonText">
    <w:name w:val="Balloon Text"/>
    <w:basedOn w:val="Normal"/>
    <w:link w:val="BalloonTextChar"/>
    <w:rsid w:val="00E37D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7D5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183506"/>
    <w:rPr>
      <w:rFonts w:ascii="Arial" w:hAnsi="Arial"/>
    </w:rPr>
  </w:style>
  <w:style w:type="table" w:styleId="TableGrid">
    <w:name w:val="Table Grid"/>
    <w:basedOn w:val="TableNormal"/>
    <w:rsid w:val="00F4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header" Target="header3.xml"/>
  <Relationship Id="rId14" Type="http://schemas.openxmlformats.org/officeDocument/2006/relationships/footer" Target="footer2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Office97/Templates/CivilTemplate_Master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AD69-C850-4D7B-8B1B-212D93953E5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EBFE234-7902-4D81-B5D1-9686347D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CivilTemplate_Master</Template>
  <TotalTime>13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2019-10-01T17:16:00Z</dcterms:created>
  <dc:creator>Terri Borrud</dc:creator>
  <dc:description>BY THE COURT: Circuit Court Judge/Circuit Court Commissioner</dc:description>
  <lastModifiedBy>Borrud, Terri</lastModifiedBy>
  <lastPrinted>2019-10-01T17:27:00Z</lastPrinted>
  <dcterms:modified xsi:type="dcterms:W3CDTF">2019-10-01T17:29:00Z</dcterms:modified>
  <revision>5</revision>
  <dc:title>SC-515B: Order on Motion to Reopen Small Claims Judgment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02/10</vt:lpwstr>
  </property>
  <property fmtid="{D5CDD505-2E9C-101B-9397-08002B2CF9AE}" pid="3" name="Title_Line1">
    <vt:lpwstr>Motion to Reopen</vt:lpwstr>
  </property>
  <property fmtid="{D5CDD505-2E9C-101B-9397-08002B2CF9AE}" pid="4" name="Title_Line2">
    <vt:lpwstr>Small Claims Judgment</vt:lpwstr>
  </property>
  <property fmtid="{D5CDD505-2E9C-101B-9397-08002B2CF9AE}" pid="5" name="Title_Line3">
    <vt:lpwstr>and Order</vt:lpwstr>
  </property>
  <property fmtid="{D5CDD505-2E9C-101B-9397-08002B2CF9AE}" pid="6" name="Descriptive_Preface_1">
    <vt:lpwstr/>
  </property>
  <property fmtid="{D5CDD505-2E9C-101B-9397-08002B2CF9AE}" pid="7" name="Descriptive_Preface_2">
    <vt:lpwstr/>
  </property>
  <property fmtid="{D5CDD505-2E9C-101B-9397-08002B2CF9AE}" pid="8" name="Relevant_Statutes">
    <vt:lpwstr>§§799.11 and 799.29, Wisconsin Statutes</vt:lpwstr>
  </property>
  <property fmtid="{D5CDD505-2E9C-101B-9397-08002B2CF9AE}" pid="9" name="Form_Number">
    <vt:lpwstr>SC-515</vt:lpwstr>
  </property>
</Properties>
</file>